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170" w:rsidRPr="00013170" w:rsidRDefault="00013170" w:rsidP="00013170">
      <w:pPr>
        <w:pStyle w:val="gmail-msonospacing"/>
        <w:shd w:val="clear" w:color="auto" w:fill="FFFFFF"/>
        <w:spacing w:before="0" w:beforeAutospacing="0" w:after="0" w:afterAutospacing="0"/>
        <w:jc w:val="center"/>
        <w:rPr>
          <w:rFonts w:asciiTheme="minorHAnsi" w:hAnsiTheme="minorHAnsi" w:cstheme="minorHAnsi"/>
          <w:color w:val="222222"/>
          <w:sz w:val="28"/>
          <w:szCs w:val="28"/>
        </w:rPr>
      </w:pPr>
      <w:r w:rsidRPr="00013170">
        <w:rPr>
          <w:rFonts w:asciiTheme="minorHAnsi" w:hAnsiTheme="minorHAnsi" w:cstheme="minorHAnsi"/>
          <w:b/>
          <w:bCs/>
          <w:color w:val="000000"/>
          <w:sz w:val="28"/>
          <w:szCs w:val="28"/>
          <w:lang w:val="en-US"/>
        </w:rPr>
        <w:t>The IMC CEO Conclave</w:t>
      </w:r>
    </w:p>
    <w:p w:rsidR="00013170" w:rsidRPr="00013170" w:rsidRDefault="00013170" w:rsidP="00013170">
      <w:pPr>
        <w:pStyle w:val="gmail-msonospacing"/>
        <w:shd w:val="clear" w:color="auto" w:fill="FFFFFF"/>
        <w:spacing w:before="0" w:beforeAutospacing="0" w:after="0" w:afterAutospacing="0"/>
        <w:jc w:val="center"/>
        <w:rPr>
          <w:rFonts w:asciiTheme="minorHAnsi" w:hAnsiTheme="minorHAnsi" w:cstheme="minorHAnsi"/>
          <w:color w:val="222222"/>
          <w:sz w:val="28"/>
          <w:szCs w:val="28"/>
        </w:rPr>
      </w:pPr>
      <w:r w:rsidRPr="00013170">
        <w:rPr>
          <w:rFonts w:asciiTheme="minorHAnsi" w:hAnsiTheme="minorHAnsi" w:cstheme="minorHAnsi"/>
          <w:b/>
          <w:bCs/>
          <w:color w:val="000000"/>
          <w:sz w:val="28"/>
          <w:szCs w:val="28"/>
          <w:lang w:val="en-US"/>
        </w:rPr>
        <w:t>‘</w:t>
      </w:r>
      <w:r w:rsidRPr="00013170">
        <w:rPr>
          <w:rFonts w:asciiTheme="minorHAnsi" w:hAnsiTheme="minorHAnsi" w:cstheme="minorHAnsi"/>
          <w:b/>
          <w:bCs/>
          <w:color w:val="222222"/>
          <w:sz w:val="28"/>
          <w:szCs w:val="28"/>
          <w:lang w:val="en-US"/>
        </w:rPr>
        <w:t>Reigniting Growth and Accelerating Social Equity</w:t>
      </w:r>
      <w:r w:rsidRPr="00013170">
        <w:rPr>
          <w:rFonts w:asciiTheme="minorHAnsi" w:hAnsiTheme="minorHAnsi" w:cstheme="minorHAnsi"/>
          <w:b/>
          <w:bCs/>
          <w:color w:val="000000"/>
          <w:sz w:val="28"/>
          <w:szCs w:val="28"/>
          <w:lang w:val="en-US"/>
        </w:rPr>
        <w:t>’</w:t>
      </w:r>
    </w:p>
    <w:p w:rsidR="00013170" w:rsidRPr="00013170" w:rsidRDefault="00013170" w:rsidP="00013170">
      <w:pPr>
        <w:pStyle w:val="gmail-msonospacing"/>
        <w:shd w:val="clear" w:color="auto" w:fill="FFFFFF"/>
        <w:spacing w:before="0" w:beforeAutospacing="0" w:after="0" w:afterAutospacing="0"/>
        <w:jc w:val="center"/>
        <w:rPr>
          <w:rFonts w:asciiTheme="minorHAnsi" w:hAnsiTheme="minorHAnsi" w:cstheme="minorHAnsi"/>
          <w:color w:val="222222"/>
          <w:sz w:val="28"/>
          <w:szCs w:val="28"/>
        </w:rPr>
      </w:pPr>
      <w:r w:rsidRPr="00013170">
        <w:rPr>
          <w:rFonts w:asciiTheme="minorHAnsi" w:hAnsiTheme="minorHAnsi" w:cstheme="minorHAnsi"/>
          <w:b/>
          <w:bCs/>
          <w:color w:val="000000"/>
          <w:sz w:val="28"/>
          <w:szCs w:val="28"/>
          <w:lang w:val="en-US"/>
        </w:rPr>
        <w:t>Tuesday, June 14, 2022 from 03:00 p.m. to 06:30 p.m.</w:t>
      </w:r>
    </w:p>
    <w:p w:rsidR="00013170" w:rsidRPr="00013170" w:rsidRDefault="00013170" w:rsidP="00013170">
      <w:pPr>
        <w:pStyle w:val="NormalWeb"/>
        <w:shd w:val="clear" w:color="auto" w:fill="FFFFFF"/>
        <w:spacing w:before="0" w:beforeAutospacing="0" w:after="0" w:afterAutospacing="0"/>
        <w:jc w:val="center"/>
        <w:rPr>
          <w:rFonts w:asciiTheme="minorHAnsi" w:hAnsiTheme="minorHAnsi" w:cstheme="minorHAnsi"/>
          <w:color w:val="222222"/>
        </w:rPr>
      </w:pPr>
    </w:p>
    <w:p w:rsidR="00013170" w:rsidRPr="00013170" w:rsidRDefault="00013170" w:rsidP="00013170">
      <w:pPr>
        <w:pStyle w:val="NormalWeb"/>
        <w:shd w:val="clear" w:color="auto" w:fill="FFFFFF"/>
        <w:spacing w:before="0" w:beforeAutospacing="0" w:after="0" w:afterAutospacing="0"/>
        <w:jc w:val="both"/>
        <w:rPr>
          <w:rFonts w:asciiTheme="minorHAnsi" w:hAnsiTheme="minorHAnsi" w:cstheme="minorHAnsi"/>
          <w:color w:val="222222"/>
        </w:rPr>
      </w:pPr>
      <w:r w:rsidRPr="00013170">
        <w:rPr>
          <w:rFonts w:asciiTheme="minorHAnsi" w:hAnsiTheme="minorHAnsi" w:cstheme="minorHAnsi"/>
          <w:b/>
          <w:bCs/>
          <w:color w:val="000000"/>
        </w:rPr>
        <w:t>Dear Sir/Madam,</w:t>
      </w:r>
    </w:p>
    <w:p w:rsidR="00013170" w:rsidRPr="00013170" w:rsidRDefault="00013170" w:rsidP="00013170">
      <w:pPr>
        <w:pStyle w:val="NormalWeb"/>
        <w:shd w:val="clear" w:color="auto" w:fill="FFFFFF"/>
        <w:spacing w:before="0" w:beforeAutospacing="0" w:after="0" w:afterAutospacing="0"/>
        <w:jc w:val="both"/>
        <w:rPr>
          <w:rFonts w:asciiTheme="minorHAnsi" w:hAnsiTheme="minorHAnsi" w:cstheme="minorHAnsi"/>
          <w:color w:val="222222"/>
        </w:rPr>
      </w:pPr>
      <w:r w:rsidRPr="00013170">
        <w:rPr>
          <w:rFonts w:asciiTheme="minorHAnsi" w:hAnsiTheme="minorHAnsi" w:cstheme="minorHAnsi"/>
          <w:color w:val="000000"/>
        </w:rPr>
        <w:t> </w:t>
      </w:r>
    </w:p>
    <w:p w:rsidR="00013170" w:rsidRPr="00013170" w:rsidRDefault="00013170" w:rsidP="00013170">
      <w:pPr>
        <w:pStyle w:val="NormalWeb"/>
        <w:shd w:val="clear" w:color="auto" w:fill="FFFFFF"/>
        <w:spacing w:before="0" w:beforeAutospacing="0" w:after="0" w:afterAutospacing="0"/>
        <w:jc w:val="both"/>
        <w:rPr>
          <w:rFonts w:asciiTheme="minorHAnsi" w:hAnsiTheme="minorHAnsi" w:cstheme="minorHAnsi"/>
          <w:color w:val="222222"/>
        </w:rPr>
      </w:pPr>
      <w:r w:rsidRPr="00013170">
        <w:rPr>
          <w:rFonts w:asciiTheme="minorHAnsi" w:hAnsiTheme="minorHAnsi" w:cstheme="minorHAnsi"/>
          <w:color w:val="000000"/>
        </w:rPr>
        <w:t>The pandemic is an economic wrecking ball, with intergenerational consequences. Global growth has plummeted. Furthermore, poverty levels are increasing and inequality is accelerating between and within countries. </w:t>
      </w:r>
      <w:r w:rsidRPr="00013170">
        <w:rPr>
          <w:rFonts w:asciiTheme="minorHAnsi" w:hAnsiTheme="minorHAnsi" w:cstheme="minorHAnsi"/>
          <w:color w:val="222222"/>
        </w:rPr>
        <w:t>As we slowly open up the world economy and learn to live with what has turned out to be a once-in-a-lifetime experience, almost all businessmen are looking to figure out a way to grow their businesses as quickly as possible and as fast as the current situation will allow them to grow. Also, few are instead using this moment to recalibrate, reset, and reinvent.</w:t>
      </w:r>
    </w:p>
    <w:p w:rsidR="00013170" w:rsidRPr="00013170" w:rsidRDefault="00013170" w:rsidP="00013170">
      <w:pPr>
        <w:pStyle w:val="NormalWeb"/>
        <w:shd w:val="clear" w:color="auto" w:fill="FFFFFF"/>
        <w:spacing w:before="0" w:beforeAutospacing="0" w:after="0" w:afterAutospacing="0"/>
        <w:jc w:val="both"/>
        <w:rPr>
          <w:rFonts w:asciiTheme="minorHAnsi" w:hAnsiTheme="minorHAnsi" w:cstheme="minorHAnsi"/>
          <w:color w:val="222222"/>
        </w:rPr>
      </w:pPr>
      <w:r w:rsidRPr="00013170">
        <w:rPr>
          <w:rFonts w:asciiTheme="minorHAnsi" w:hAnsiTheme="minorHAnsi" w:cstheme="minorHAnsi"/>
          <w:color w:val="000000"/>
        </w:rPr>
        <w:t> </w:t>
      </w:r>
    </w:p>
    <w:p w:rsidR="00013170" w:rsidRPr="00013170" w:rsidRDefault="00013170" w:rsidP="00013170">
      <w:pPr>
        <w:pStyle w:val="NormalWeb"/>
        <w:shd w:val="clear" w:color="auto" w:fill="FFFFFF"/>
        <w:spacing w:before="0" w:beforeAutospacing="0" w:after="0" w:afterAutospacing="0"/>
        <w:jc w:val="both"/>
        <w:rPr>
          <w:rFonts w:asciiTheme="minorHAnsi" w:hAnsiTheme="minorHAnsi" w:cstheme="minorHAnsi"/>
          <w:color w:val="222222"/>
        </w:rPr>
      </w:pPr>
      <w:r w:rsidRPr="00013170">
        <w:rPr>
          <w:rFonts w:asciiTheme="minorHAnsi" w:hAnsiTheme="minorHAnsi" w:cstheme="minorHAnsi"/>
          <w:color w:val="222222"/>
          <w:shd w:val="clear" w:color="auto" w:fill="FEFEFE"/>
        </w:rPr>
        <w:t>Sometimes, in normal situations also, most successful companies eventually face a predictable crisis when the growth engine that powered a company to success stops working. Sustained growth requires a lot of thinking and deliberate action with a clearly defined and articulated strategy and goals</w:t>
      </w:r>
    </w:p>
    <w:p w:rsidR="00013170" w:rsidRPr="00013170" w:rsidRDefault="00013170" w:rsidP="00013170">
      <w:pPr>
        <w:pStyle w:val="NormalWeb"/>
        <w:shd w:val="clear" w:color="auto" w:fill="FFFFFF"/>
        <w:spacing w:before="0" w:beforeAutospacing="0" w:after="0" w:afterAutospacing="0"/>
        <w:jc w:val="both"/>
        <w:rPr>
          <w:rFonts w:asciiTheme="minorHAnsi" w:hAnsiTheme="minorHAnsi" w:cstheme="minorHAnsi"/>
          <w:color w:val="222222"/>
        </w:rPr>
      </w:pPr>
      <w:r w:rsidRPr="00013170">
        <w:rPr>
          <w:rFonts w:asciiTheme="minorHAnsi" w:hAnsiTheme="minorHAnsi" w:cstheme="minorHAnsi"/>
          <w:color w:val="000000"/>
        </w:rPr>
        <w:t> </w:t>
      </w:r>
    </w:p>
    <w:p w:rsidR="00013170" w:rsidRPr="00013170" w:rsidRDefault="00013170" w:rsidP="00013170">
      <w:pPr>
        <w:pStyle w:val="NormalWeb"/>
        <w:shd w:val="clear" w:color="auto" w:fill="FFFFFF"/>
        <w:spacing w:before="0" w:beforeAutospacing="0" w:after="0" w:afterAutospacing="0"/>
        <w:jc w:val="both"/>
        <w:rPr>
          <w:rFonts w:asciiTheme="minorHAnsi" w:hAnsiTheme="minorHAnsi" w:cstheme="minorHAnsi"/>
          <w:color w:val="222222"/>
        </w:rPr>
      </w:pPr>
      <w:r w:rsidRPr="00013170">
        <w:rPr>
          <w:rFonts w:asciiTheme="minorHAnsi" w:hAnsiTheme="minorHAnsi" w:cstheme="minorHAnsi"/>
          <w:color w:val="222222"/>
        </w:rPr>
        <w:t>Leadership plays an important role in such situations. It is important to know what CEOs think about overcoming tired ways of thinking and innovating new approaches to growth. What CEOs need to consider when designing collaboration between employees, customers and growth of business and how social and economic equity plays an important role while defining growth and accepting innovative ways.</w:t>
      </w:r>
    </w:p>
    <w:p w:rsidR="00013170" w:rsidRPr="00013170" w:rsidRDefault="00013170" w:rsidP="00013170">
      <w:pPr>
        <w:pStyle w:val="NormalWeb"/>
        <w:shd w:val="clear" w:color="auto" w:fill="FFFFFF"/>
        <w:spacing w:before="0" w:beforeAutospacing="0" w:after="0" w:afterAutospacing="0"/>
        <w:jc w:val="both"/>
        <w:rPr>
          <w:rFonts w:asciiTheme="minorHAnsi" w:hAnsiTheme="minorHAnsi" w:cstheme="minorHAnsi"/>
          <w:color w:val="222222"/>
        </w:rPr>
      </w:pPr>
      <w:r w:rsidRPr="00013170">
        <w:rPr>
          <w:rFonts w:asciiTheme="minorHAnsi" w:hAnsiTheme="minorHAnsi" w:cstheme="minorHAnsi"/>
          <w:color w:val="000000"/>
        </w:rPr>
        <w:t> </w:t>
      </w:r>
    </w:p>
    <w:p w:rsidR="00013170" w:rsidRPr="00013170" w:rsidRDefault="00013170" w:rsidP="00013170">
      <w:pPr>
        <w:pStyle w:val="NormalWeb"/>
        <w:shd w:val="clear" w:color="auto" w:fill="FFFFFF"/>
        <w:spacing w:before="0" w:beforeAutospacing="0" w:after="0" w:afterAutospacing="0"/>
        <w:jc w:val="both"/>
        <w:rPr>
          <w:rFonts w:asciiTheme="minorHAnsi" w:hAnsiTheme="minorHAnsi" w:cstheme="minorHAnsi"/>
          <w:color w:val="222222"/>
        </w:rPr>
      </w:pPr>
      <w:r w:rsidRPr="00013170">
        <w:rPr>
          <w:rFonts w:asciiTheme="minorHAnsi" w:hAnsiTheme="minorHAnsi" w:cstheme="minorHAnsi"/>
          <w:color w:val="000000"/>
        </w:rPr>
        <w:t>Industry and Trade Committee of IMC Chamber of Commerce and Industry is organizing an online event ‘</w:t>
      </w:r>
      <w:r w:rsidRPr="00013170">
        <w:rPr>
          <w:rFonts w:asciiTheme="minorHAnsi" w:hAnsiTheme="minorHAnsi" w:cstheme="minorHAnsi"/>
          <w:b/>
          <w:bCs/>
          <w:color w:val="000000"/>
        </w:rPr>
        <w:t>The IMC CEO Conclave</w:t>
      </w:r>
      <w:r w:rsidRPr="00013170">
        <w:rPr>
          <w:rFonts w:asciiTheme="minorHAnsi" w:hAnsiTheme="minorHAnsi" w:cstheme="minorHAnsi"/>
          <w:color w:val="000000"/>
        </w:rPr>
        <w:t> </w:t>
      </w:r>
      <w:r w:rsidRPr="00013170">
        <w:rPr>
          <w:rFonts w:asciiTheme="minorHAnsi" w:hAnsiTheme="minorHAnsi" w:cstheme="minorHAnsi"/>
          <w:b/>
          <w:bCs/>
          <w:color w:val="000000"/>
        </w:rPr>
        <w:t>- Reigniting Growth and Accelerating Social Equity’ </w:t>
      </w:r>
      <w:r w:rsidRPr="00013170">
        <w:rPr>
          <w:rFonts w:asciiTheme="minorHAnsi" w:hAnsiTheme="minorHAnsi" w:cstheme="minorHAnsi"/>
          <w:color w:val="000000"/>
        </w:rPr>
        <w:t>as per the following details</w:t>
      </w:r>
      <w:r w:rsidRPr="00013170">
        <w:rPr>
          <w:rFonts w:asciiTheme="minorHAnsi" w:hAnsiTheme="minorHAnsi" w:cstheme="minorHAnsi"/>
          <w:b/>
          <w:bCs/>
          <w:color w:val="000000"/>
        </w:rPr>
        <w:t>: </w:t>
      </w:r>
    </w:p>
    <w:p w:rsidR="00013170" w:rsidRPr="00013170" w:rsidRDefault="00013170" w:rsidP="00013170">
      <w:pPr>
        <w:pStyle w:val="NormalWeb"/>
        <w:shd w:val="clear" w:color="auto" w:fill="FFFFFF"/>
        <w:spacing w:before="0" w:beforeAutospacing="0" w:after="0" w:afterAutospacing="0"/>
        <w:jc w:val="both"/>
        <w:rPr>
          <w:rFonts w:asciiTheme="minorHAnsi" w:hAnsiTheme="minorHAnsi" w:cstheme="minorHAnsi"/>
          <w:color w:val="222222"/>
        </w:rPr>
      </w:pPr>
      <w:r w:rsidRPr="00013170">
        <w:rPr>
          <w:rFonts w:asciiTheme="minorHAnsi" w:hAnsiTheme="minorHAnsi" w:cstheme="minorHAnsi"/>
          <w:color w:val="000000"/>
        </w:rPr>
        <w:t> </w:t>
      </w:r>
    </w:p>
    <w:p w:rsidR="00013170" w:rsidRPr="00013170" w:rsidRDefault="00013170" w:rsidP="00013170">
      <w:pPr>
        <w:pStyle w:val="NormalWeb"/>
        <w:shd w:val="clear" w:color="auto" w:fill="FFFFFF"/>
        <w:spacing w:before="0" w:beforeAutospacing="0" w:after="0" w:afterAutospacing="0"/>
        <w:jc w:val="both"/>
        <w:rPr>
          <w:rFonts w:asciiTheme="minorHAnsi" w:hAnsiTheme="minorHAnsi" w:cstheme="minorHAnsi"/>
          <w:color w:val="222222"/>
        </w:rPr>
      </w:pPr>
      <w:r w:rsidRPr="00013170">
        <w:rPr>
          <w:rFonts w:asciiTheme="minorHAnsi" w:hAnsiTheme="minorHAnsi" w:cstheme="minorHAnsi"/>
          <w:b/>
          <w:bCs/>
          <w:color w:val="000000"/>
        </w:rPr>
        <w:t>Day and Date    : Tuesday, June 14, 2022</w:t>
      </w:r>
    </w:p>
    <w:p w:rsidR="00013170" w:rsidRPr="00013170" w:rsidRDefault="00013170" w:rsidP="00013170">
      <w:pPr>
        <w:pStyle w:val="NormalWeb"/>
        <w:shd w:val="clear" w:color="auto" w:fill="FFFFFF"/>
        <w:spacing w:before="0" w:beforeAutospacing="0" w:after="0" w:afterAutospacing="0"/>
        <w:jc w:val="both"/>
        <w:rPr>
          <w:rFonts w:asciiTheme="minorHAnsi" w:hAnsiTheme="minorHAnsi" w:cstheme="minorHAnsi"/>
          <w:color w:val="222222"/>
        </w:rPr>
      </w:pPr>
      <w:r w:rsidRPr="00013170">
        <w:rPr>
          <w:rFonts w:asciiTheme="minorHAnsi" w:hAnsiTheme="minorHAnsi" w:cstheme="minorHAnsi"/>
          <w:b/>
          <w:bCs/>
          <w:color w:val="000000"/>
        </w:rPr>
        <w:t>Time                    : 3:00 p.m. to 6:30 p.m.</w:t>
      </w:r>
    </w:p>
    <w:p w:rsidR="00013170" w:rsidRPr="00013170" w:rsidRDefault="00013170" w:rsidP="00013170">
      <w:pPr>
        <w:pStyle w:val="NormalWeb"/>
        <w:shd w:val="clear" w:color="auto" w:fill="FFFFFF"/>
        <w:spacing w:before="0" w:beforeAutospacing="0" w:after="0" w:afterAutospacing="0"/>
        <w:jc w:val="both"/>
        <w:rPr>
          <w:rFonts w:asciiTheme="minorHAnsi" w:hAnsiTheme="minorHAnsi" w:cstheme="minorHAnsi"/>
          <w:color w:val="222222"/>
        </w:rPr>
      </w:pPr>
      <w:r w:rsidRPr="00013170">
        <w:rPr>
          <w:rFonts w:asciiTheme="minorHAnsi" w:hAnsiTheme="minorHAnsi" w:cstheme="minorHAnsi"/>
          <w:b/>
          <w:bCs/>
          <w:color w:val="000000"/>
        </w:rPr>
        <w:t>Platform             : Online </w:t>
      </w:r>
    </w:p>
    <w:p w:rsidR="00013170" w:rsidRPr="00013170" w:rsidRDefault="00013170" w:rsidP="00013170">
      <w:pPr>
        <w:pStyle w:val="NormalWeb"/>
        <w:shd w:val="clear" w:color="auto" w:fill="FFFFFF"/>
        <w:spacing w:before="0" w:beforeAutospacing="0" w:after="0" w:afterAutospacing="0"/>
        <w:jc w:val="both"/>
        <w:rPr>
          <w:rFonts w:asciiTheme="minorHAnsi" w:hAnsiTheme="minorHAnsi" w:cstheme="minorHAnsi"/>
          <w:color w:val="222222"/>
        </w:rPr>
      </w:pPr>
      <w:r w:rsidRPr="00013170">
        <w:rPr>
          <w:rFonts w:asciiTheme="minorHAnsi" w:hAnsiTheme="minorHAnsi" w:cstheme="minorHAnsi"/>
          <w:color w:val="000000"/>
        </w:rPr>
        <w:t> </w:t>
      </w:r>
    </w:p>
    <w:p w:rsidR="00013170" w:rsidRPr="00013170" w:rsidRDefault="00013170" w:rsidP="00013170">
      <w:pPr>
        <w:pStyle w:val="NormalWeb"/>
        <w:shd w:val="clear" w:color="auto" w:fill="FFFFFF"/>
        <w:spacing w:before="0" w:beforeAutospacing="0" w:after="0" w:afterAutospacing="0"/>
        <w:jc w:val="both"/>
        <w:rPr>
          <w:rFonts w:asciiTheme="minorHAnsi" w:hAnsiTheme="minorHAnsi" w:cstheme="minorHAnsi"/>
          <w:color w:val="222222"/>
        </w:rPr>
      </w:pPr>
      <w:r w:rsidRPr="00013170">
        <w:rPr>
          <w:rFonts w:asciiTheme="minorHAnsi" w:hAnsiTheme="minorHAnsi" w:cstheme="minorHAnsi"/>
          <w:b/>
          <w:bCs/>
          <w:color w:val="000000"/>
        </w:rPr>
        <w:t>The esteemed panellists are: </w:t>
      </w:r>
    </w:p>
    <w:p w:rsidR="00013170" w:rsidRPr="00013170" w:rsidRDefault="00013170" w:rsidP="00013170">
      <w:pPr>
        <w:pStyle w:val="NormalWeb"/>
        <w:shd w:val="clear" w:color="auto" w:fill="FFFFFF"/>
        <w:spacing w:before="0" w:beforeAutospacing="0" w:after="0" w:afterAutospacing="0"/>
        <w:jc w:val="both"/>
        <w:rPr>
          <w:rFonts w:asciiTheme="minorHAnsi" w:hAnsiTheme="minorHAnsi" w:cstheme="minorHAnsi"/>
          <w:color w:val="222222"/>
        </w:rPr>
      </w:pPr>
    </w:p>
    <w:p w:rsidR="00013170" w:rsidRPr="00013170" w:rsidRDefault="00013170" w:rsidP="00013170">
      <w:pPr>
        <w:pStyle w:val="NormalWeb"/>
        <w:shd w:val="clear" w:color="auto" w:fill="FFFFFF"/>
        <w:spacing w:before="0" w:beforeAutospacing="0" w:after="0" w:afterAutospacing="0"/>
        <w:jc w:val="both"/>
        <w:rPr>
          <w:rFonts w:asciiTheme="minorHAnsi" w:hAnsiTheme="minorHAnsi" w:cstheme="minorHAnsi"/>
          <w:color w:val="222222"/>
        </w:rPr>
      </w:pPr>
      <w:r w:rsidRPr="00013170">
        <w:rPr>
          <w:rFonts w:asciiTheme="minorHAnsi" w:hAnsiTheme="minorHAnsi" w:cstheme="minorHAnsi"/>
          <w:b/>
          <w:bCs/>
          <w:color w:val="222222"/>
          <w:u w:val="single"/>
        </w:rPr>
        <w:t>Session I: Reigniting Growth</w:t>
      </w:r>
    </w:p>
    <w:p w:rsidR="00013170" w:rsidRPr="00013170" w:rsidRDefault="00013170" w:rsidP="00013170">
      <w:pPr>
        <w:pStyle w:val="gmail-msonospacing"/>
        <w:shd w:val="clear" w:color="auto" w:fill="FFFFFF"/>
        <w:spacing w:before="0" w:beforeAutospacing="0" w:after="0" w:afterAutospacing="0"/>
        <w:jc w:val="both"/>
        <w:rPr>
          <w:rFonts w:asciiTheme="minorHAnsi" w:hAnsiTheme="minorHAnsi" w:cstheme="minorHAnsi"/>
          <w:color w:val="222222"/>
        </w:rPr>
      </w:pPr>
      <w:r w:rsidRPr="00013170">
        <w:rPr>
          <w:rFonts w:asciiTheme="minorHAnsi" w:hAnsiTheme="minorHAnsi" w:cstheme="minorHAnsi"/>
          <w:b/>
          <w:bCs/>
          <w:color w:val="222222"/>
          <w:lang w:val="en-US"/>
        </w:rPr>
        <w:t>Moderator: Dr. R. Ramakrishnan</w:t>
      </w:r>
      <w:r w:rsidRPr="00013170">
        <w:rPr>
          <w:rFonts w:asciiTheme="minorHAnsi" w:hAnsiTheme="minorHAnsi" w:cstheme="minorHAnsi"/>
          <w:color w:val="222222"/>
          <w:lang w:val="en-US"/>
        </w:rPr>
        <w:t> – Chairman, Industry and Trade Committee, IMC</w:t>
      </w:r>
    </w:p>
    <w:p w:rsidR="00013170" w:rsidRPr="00013170" w:rsidRDefault="00013170" w:rsidP="00013170">
      <w:pPr>
        <w:pStyle w:val="gmail-msonospacing"/>
        <w:shd w:val="clear" w:color="auto" w:fill="FFFFFF"/>
        <w:spacing w:before="0" w:beforeAutospacing="0" w:after="0" w:afterAutospacing="0"/>
        <w:jc w:val="both"/>
        <w:rPr>
          <w:rFonts w:asciiTheme="minorHAnsi" w:hAnsiTheme="minorHAnsi" w:cstheme="minorHAnsi"/>
          <w:color w:val="222222"/>
        </w:rPr>
      </w:pPr>
      <w:r w:rsidRPr="00013170">
        <w:rPr>
          <w:rFonts w:asciiTheme="minorHAnsi" w:hAnsiTheme="minorHAnsi" w:cstheme="minorHAnsi"/>
          <w:color w:val="222222"/>
          <w:lang w:val="en-US"/>
        </w:rPr>
        <w:t> </w:t>
      </w:r>
    </w:p>
    <w:p w:rsidR="00013170" w:rsidRPr="00013170" w:rsidRDefault="00013170" w:rsidP="00013170">
      <w:pPr>
        <w:shd w:val="clear" w:color="auto" w:fill="FFFFFF"/>
        <w:spacing w:after="0" w:line="240" w:lineRule="auto"/>
        <w:jc w:val="both"/>
        <w:rPr>
          <w:rFonts w:cstheme="minorHAnsi"/>
          <w:color w:val="222222"/>
          <w:sz w:val="24"/>
          <w:szCs w:val="24"/>
        </w:rPr>
      </w:pPr>
      <w:r w:rsidRPr="00013170">
        <w:rPr>
          <w:rFonts w:cstheme="minorHAnsi"/>
          <w:b/>
          <w:bCs/>
          <w:color w:val="222222"/>
          <w:sz w:val="24"/>
          <w:szCs w:val="24"/>
        </w:rPr>
        <w:t>Esteemed Panellists:</w:t>
      </w:r>
    </w:p>
    <w:p w:rsidR="00013170" w:rsidRPr="00013170" w:rsidRDefault="00013170" w:rsidP="00013170">
      <w:pPr>
        <w:pStyle w:val="gmail-msolistparagraph"/>
        <w:numPr>
          <w:ilvl w:val="0"/>
          <w:numId w:val="7"/>
        </w:numPr>
        <w:shd w:val="clear" w:color="auto" w:fill="FFFFFF"/>
        <w:spacing w:before="0" w:beforeAutospacing="0" w:after="0" w:afterAutospacing="0"/>
        <w:jc w:val="both"/>
        <w:rPr>
          <w:rFonts w:asciiTheme="minorHAnsi" w:hAnsiTheme="minorHAnsi" w:cstheme="minorHAnsi"/>
          <w:color w:val="222222"/>
        </w:rPr>
      </w:pPr>
      <w:r w:rsidRPr="00013170">
        <w:rPr>
          <w:rFonts w:asciiTheme="minorHAnsi" w:hAnsiTheme="minorHAnsi" w:cstheme="minorHAnsi"/>
          <w:b/>
          <w:bCs/>
          <w:color w:val="222222"/>
          <w:lang w:val="en-US"/>
        </w:rPr>
        <w:t>Mr. Dharmakirti Joshi</w:t>
      </w:r>
      <w:r w:rsidRPr="00013170">
        <w:rPr>
          <w:rFonts w:asciiTheme="minorHAnsi" w:hAnsiTheme="minorHAnsi" w:cstheme="minorHAnsi"/>
          <w:color w:val="222222"/>
          <w:lang w:val="en-US"/>
        </w:rPr>
        <w:t>, Chief Economist, CRISIL</w:t>
      </w:r>
    </w:p>
    <w:p w:rsidR="00013170" w:rsidRPr="00013170" w:rsidRDefault="00013170" w:rsidP="00013170">
      <w:pPr>
        <w:pStyle w:val="gmail-msolistparagraph"/>
        <w:numPr>
          <w:ilvl w:val="0"/>
          <w:numId w:val="7"/>
        </w:numPr>
        <w:shd w:val="clear" w:color="auto" w:fill="FFFFFF"/>
        <w:spacing w:before="0" w:beforeAutospacing="0" w:after="0" w:afterAutospacing="0"/>
        <w:jc w:val="both"/>
        <w:rPr>
          <w:rFonts w:asciiTheme="minorHAnsi" w:hAnsiTheme="minorHAnsi" w:cstheme="minorHAnsi"/>
          <w:color w:val="222222"/>
        </w:rPr>
      </w:pPr>
      <w:r w:rsidRPr="00013170">
        <w:rPr>
          <w:rFonts w:asciiTheme="minorHAnsi" w:hAnsiTheme="minorHAnsi" w:cstheme="minorHAnsi"/>
          <w:b/>
          <w:bCs/>
          <w:color w:val="222222"/>
        </w:rPr>
        <w:t>Mr</w:t>
      </w:r>
      <w:r w:rsidR="00ED3B82">
        <w:rPr>
          <w:rFonts w:asciiTheme="minorHAnsi" w:hAnsiTheme="minorHAnsi" w:cstheme="minorHAnsi"/>
          <w:b/>
          <w:bCs/>
          <w:color w:val="222222"/>
        </w:rPr>
        <w:t>.</w:t>
      </w:r>
      <w:r w:rsidR="003F7BA9">
        <w:rPr>
          <w:rFonts w:asciiTheme="minorHAnsi" w:hAnsiTheme="minorHAnsi" w:cstheme="minorHAnsi"/>
          <w:b/>
          <w:bCs/>
          <w:color w:val="222222"/>
        </w:rPr>
        <w:t xml:space="preserve"> </w:t>
      </w:r>
      <w:r w:rsidRPr="00013170">
        <w:rPr>
          <w:rFonts w:asciiTheme="minorHAnsi" w:hAnsiTheme="minorHAnsi" w:cstheme="minorHAnsi"/>
          <w:b/>
          <w:bCs/>
          <w:color w:val="222222"/>
        </w:rPr>
        <w:t>KVS Manian</w:t>
      </w:r>
      <w:r w:rsidRPr="00013170">
        <w:rPr>
          <w:rFonts w:asciiTheme="minorHAnsi" w:hAnsiTheme="minorHAnsi" w:cstheme="minorHAnsi"/>
          <w:color w:val="222222"/>
        </w:rPr>
        <w:t>, President – Corporate, Institutional &amp; Investment Banking, Kotak Mahindra Bank Limited</w:t>
      </w:r>
    </w:p>
    <w:p w:rsidR="00013170" w:rsidRPr="00013170" w:rsidRDefault="00013170" w:rsidP="00013170">
      <w:pPr>
        <w:pStyle w:val="gmail-msolistparagraph"/>
        <w:numPr>
          <w:ilvl w:val="0"/>
          <w:numId w:val="7"/>
        </w:numPr>
        <w:shd w:val="clear" w:color="auto" w:fill="FFFFFF"/>
        <w:spacing w:before="0" w:beforeAutospacing="0" w:after="0" w:afterAutospacing="0"/>
        <w:jc w:val="both"/>
        <w:rPr>
          <w:rFonts w:asciiTheme="minorHAnsi" w:hAnsiTheme="minorHAnsi" w:cstheme="minorHAnsi"/>
          <w:color w:val="222222"/>
        </w:rPr>
      </w:pPr>
      <w:r w:rsidRPr="00013170">
        <w:rPr>
          <w:rFonts w:asciiTheme="minorHAnsi" w:hAnsiTheme="minorHAnsi" w:cstheme="minorHAnsi"/>
          <w:b/>
          <w:bCs/>
          <w:color w:val="222222"/>
        </w:rPr>
        <w:t>Mr. A. Balasubramanian</w:t>
      </w:r>
      <w:r w:rsidRPr="00013170">
        <w:rPr>
          <w:rFonts w:asciiTheme="minorHAnsi" w:hAnsiTheme="minorHAnsi" w:cstheme="minorHAnsi"/>
          <w:color w:val="222222"/>
        </w:rPr>
        <w:t>, Managing Director and Chief Executive Officer, Aditya Birla Sun Life AMC Limited</w:t>
      </w:r>
    </w:p>
    <w:p w:rsidR="00013170" w:rsidRPr="00013170" w:rsidRDefault="00013170" w:rsidP="00013170">
      <w:pPr>
        <w:pStyle w:val="gmail-msolistparagraph"/>
        <w:numPr>
          <w:ilvl w:val="0"/>
          <w:numId w:val="7"/>
        </w:numPr>
        <w:shd w:val="clear" w:color="auto" w:fill="FFFFFF"/>
        <w:spacing w:before="0" w:beforeAutospacing="0" w:after="0" w:afterAutospacing="0"/>
        <w:jc w:val="both"/>
        <w:rPr>
          <w:rFonts w:asciiTheme="minorHAnsi" w:hAnsiTheme="minorHAnsi" w:cstheme="minorHAnsi"/>
          <w:color w:val="222222"/>
        </w:rPr>
      </w:pPr>
      <w:r w:rsidRPr="00013170">
        <w:rPr>
          <w:rFonts w:asciiTheme="minorHAnsi" w:hAnsiTheme="minorHAnsi" w:cstheme="minorHAnsi"/>
          <w:b/>
          <w:bCs/>
          <w:color w:val="222222"/>
        </w:rPr>
        <w:t>Mr. Harjiv Singh Swani</w:t>
      </w:r>
      <w:r w:rsidRPr="00013170">
        <w:rPr>
          <w:rFonts w:asciiTheme="minorHAnsi" w:hAnsiTheme="minorHAnsi" w:cstheme="minorHAnsi"/>
          <w:color w:val="222222"/>
        </w:rPr>
        <w:t>, Director, Swani Spice Mills Pvt. Ltd.</w:t>
      </w:r>
    </w:p>
    <w:p w:rsidR="00013170" w:rsidRPr="00013170" w:rsidRDefault="00013170" w:rsidP="00013170">
      <w:pPr>
        <w:pStyle w:val="gmail-msolistparagraph"/>
        <w:shd w:val="clear" w:color="auto" w:fill="FFFFFF"/>
        <w:spacing w:before="0" w:beforeAutospacing="0" w:after="0" w:afterAutospacing="0"/>
        <w:ind w:left="360"/>
        <w:jc w:val="both"/>
        <w:rPr>
          <w:rFonts w:asciiTheme="minorHAnsi" w:hAnsiTheme="minorHAnsi" w:cstheme="minorHAnsi"/>
          <w:color w:val="222222"/>
        </w:rPr>
      </w:pPr>
      <w:r w:rsidRPr="00013170">
        <w:rPr>
          <w:rFonts w:asciiTheme="minorHAnsi" w:hAnsiTheme="minorHAnsi" w:cstheme="minorHAnsi"/>
          <w:color w:val="222222"/>
        </w:rPr>
        <w:t> </w:t>
      </w:r>
    </w:p>
    <w:p w:rsidR="00013170" w:rsidRPr="00013170" w:rsidRDefault="00013170" w:rsidP="00013170">
      <w:pPr>
        <w:pStyle w:val="gmail-msolistparagraph"/>
        <w:shd w:val="clear" w:color="auto" w:fill="FFFFFF"/>
        <w:spacing w:before="0" w:beforeAutospacing="0" w:after="0" w:afterAutospacing="0"/>
        <w:ind w:left="360"/>
        <w:jc w:val="both"/>
        <w:rPr>
          <w:rFonts w:asciiTheme="minorHAnsi" w:hAnsiTheme="minorHAnsi" w:cstheme="minorHAnsi"/>
          <w:color w:val="222222"/>
        </w:rPr>
      </w:pPr>
      <w:r w:rsidRPr="00013170">
        <w:rPr>
          <w:rFonts w:asciiTheme="minorHAnsi" w:hAnsiTheme="minorHAnsi" w:cstheme="minorHAnsi"/>
          <w:b/>
          <w:bCs/>
          <w:color w:val="222222"/>
        </w:rPr>
        <w:t> </w:t>
      </w:r>
    </w:p>
    <w:p w:rsidR="00013170" w:rsidRPr="00013170" w:rsidRDefault="009E2233" w:rsidP="00013170">
      <w:pPr>
        <w:shd w:val="clear" w:color="auto" w:fill="FFFFFF"/>
        <w:spacing w:after="0" w:line="240" w:lineRule="auto"/>
        <w:jc w:val="both"/>
        <w:rPr>
          <w:rFonts w:cstheme="minorHAnsi"/>
          <w:color w:val="222222"/>
          <w:sz w:val="24"/>
          <w:szCs w:val="24"/>
        </w:rPr>
      </w:pPr>
      <w:r>
        <w:rPr>
          <w:rFonts w:cstheme="minorHAnsi"/>
          <w:b/>
          <w:bCs/>
          <w:color w:val="222222"/>
          <w:sz w:val="24"/>
          <w:szCs w:val="24"/>
          <w:u w:val="single"/>
        </w:rPr>
        <w:lastRenderedPageBreak/>
        <w:t>Session – II: Social I</w:t>
      </w:r>
      <w:r w:rsidR="00013170" w:rsidRPr="00013170">
        <w:rPr>
          <w:rFonts w:cstheme="minorHAnsi"/>
          <w:b/>
          <w:bCs/>
          <w:color w:val="222222"/>
          <w:sz w:val="24"/>
          <w:szCs w:val="24"/>
          <w:u w:val="single"/>
        </w:rPr>
        <w:t>mpact at the Bottom of the Pyramid</w:t>
      </w:r>
    </w:p>
    <w:p w:rsidR="00013170" w:rsidRPr="00013170" w:rsidRDefault="00013170" w:rsidP="00013170">
      <w:pPr>
        <w:shd w:val="clear" w:color="auto" w:fill="FFFFFF"/>
        <w:spacing w:after="0" w:line="240" w:lineRule="auto"/>
        <w:jc w:val="both"/>
        <w:rPr>
          <w:rFonts w:cstheme="minorHAnsi"/>
          <w:color w:val="222222"/>
          <w:sz w:val="24"/>
          <w:szCs w:val="24"/>
        </w:rPr>
      </w:pPr>
      <w:r w:rsidRPr="00013170">
        <w:rPr>
          <w:rFonts w:cstheme="minorHAnsi"/>
          <w:b/>
          <w:bCs/>
          <w:color w:val="222222"/>
          <w:sz w:val="24"/>
          <w:szCs w:val="24"/>
          <w:u w:val="single"/>
        </w:rPr>
        <w:t> </w:t>
      </w:r>
    </w:p>
    <w:p w:rsidR="00013170" w:rsidRPr="00876E24" w:rsidRDefault="00876E24" w:rsidP="00876E24">
      <w:pPr>
        <w:jc w:val="both"/>
        <w:rPr>
          <w:rFonts w:ascii="Calibri" w:eastAsia="Times New Roman" w:hAnsi="Calibri" w:cs="Calibri"/>
          <w:lang w:eastAsia="en-IN"/>
        </w:rPr>
      </w:pPr>
      <w:r w:rsidRPr="00013170">
        <w:rPr>
          <w:rFonts w:cstheme="minorHAnsi"/>
          <w:b/>
          <w:bCs/>
          <w:color w:val="222222"/>
          <w:sz w:val="24"/>
          <w:szCs w:val="24"/>
        </w:rPr>
        <w:t>Moderator:</w:t>
      </w:r>
      <w:r w:rsidR="00013170" w:rsidRPr="00013170">
        <w:rPr>
          <w:rFonts w:cstheme="minorHAnsi"/>
          <w:color w:val="222222"/>
          <w:sz w:val="24"/>
          <w:szCs w:val="24"/>
        </w:rPr>
        <w:t> </w:t>
      </w:r>
      <w:r>
        <w:rPr>
          <w:rFonts w:ascii="Calibri" w:eastAsia="Times New Roman" w:hAnsi="Calibri" w:cs="Calibri"/>
          <w:b/>
          <w:bCs/>
          <w:sz w:val="24"/>
          <w:szCs w:val="24"/>
          <w:lang w:eastAsia="en-IN"/>
        </w:rPr>
        <w:t xml:space="preserve">Mr. Atul Joshi, </w:t>
      </w:r>
      <w:r>
        <w:rPr>
          <w:rFonts w:ascii="Calibri" w:eastAsia="Times New Roman" w:hAnsi="Calibri" w:cs="Calibri"/>
          <w:sz w:val="24"/>
          <w:szCs w:val="24"/>
          <w:lang w:eastAsia="en-IN"/>
        </w:rPr>
        <w:t>Founder &amp; CEO, Oyster Capital Management &amp; Advisory</w:t>
      </w:r>
      <w:r w:rsidR="00013170" w:rsidRPr="00013170">
        <w:rPr>
          <w:rFonts w:cstheme="minorHAnsi"/>
          <w:color w:val="222222"/>
          <w:sz w:val="24"/>
          <w:szCs w:val="24"/>
        </w:rPr>
        <w:t> </w:t>
      </w:r>
    </w:p>
    <w:p w:rsidR="00013170" w:rsidRPr="00013170" w:rsidRDefault="00013170" w:rsidP="00013170">
      <w:pPr>
        <w:shd w:val="clear" w:color="auto" w:fill="FFFFFF"/>
        <w:spacing w:after="0" w:line="240" w:lineRule="auto"/>
        <w:jc w:val="both"/>
        <w:rPr>
          <w:rFonts w:cstheme="minorHAnsi"/>
          <w:color w:val="222222"/>
          <w:sz w:val="24"/>
          <w:szCs w:val="24"/>
        </w:rPr>
      </w:pPr>
      <w:r w:rsidRPr="00013170">
        <w:rPr>
          <w:rFonts w:cstheme="minorHAnsi"/>
          <w:b/>
          <w:bCs/>
          <w:color w:val="222222"/>
          <w:sz w:val="24"/>
          <w:szCs w:val="24"/>
        </w:rPr>
        <w:t>Esteemed Panellists:</w:t>
      </w:r>
    </w:p>
    <w:p w:rsidR="00013170" w:rsidRPr="00013170" w:rsidRDefault="00ED3B82" w:rsidP="00013170">
      <w:pPr>
        <w:pStyle w:val="gmail-msolistparagraph"/>
        <w:numPr>
          <w:ilvl w:val="0"/>
          <w:numId w:val="6"/>
        </w:numPr>
        <w:shd w:val="clear" w:color="auto" w:fill="FFFFFF"/>
        <w:spacing w:before="0" w:beforeAutospacing="0" w:after="0" w:afterAutospacing="0"/>
        <w:jc w:val="both"/>
        <w:rPr>
          <w:rFonts w:asciiTheme="minorHAnsi" w:hAnsiTheme="minorHAnsi" w:cstheme="minorHAnsi"/>
          <w:color w:val="222222"/>
        </w:rPr>
      </w:pPr>
      <w:r>
        <w:rPr>
          <w:rFonts w:asciiTheme="minorHAnsi" w:hAnsiTheme="minorHAnsi" w:cstheme="minorHAnsi"/>
          <w:b/>
          <w:bCs/>
          <w:color w:val="222222"/>
        </w:rPr>
        <w:t>Dr</w:t>
      </w:r>
      <w:r w:rsidR="00013170" w:rsidRPr="00013170">
        <w:rPr>
          <w:rFonts w:asciiTheme="minorHAnsi" w:hAnsiTheme="minorHAnsi" w:cstheme="minorHAnsi"/>
          <w:b/>
          <w:bCs/>
          <w:color w:val="222222"/>
        </w:rPr>
        <w:t>. Shubhada Rao</w:t>
      </w:r>
      <w:r w:rsidR="00013170" w:rsidRPr="00013170">
        <w:rPr>
          <w:rFonts w:asciiTheme="minorHAnsi" w:hAnsiTheme="minorHAnsi" w:cstheme="minorHAnsi"/>
          <w:color w:val="222222"/>
        </w:rPr>
        <w:t>, Founder, QuantEco Research</w:t>
      </w:r>
    </w:p>
    <w:p w:rsidR="00013170" w:rsidRPr="00013170" w:rsidRDefault="00013170" w:rsidP="00013170">
      <w:pPr>
        <w:pStyle w:val="gmail-msolistparagraph"/>
        <w:numPr>
          <w:ilvl w:val="0"/>
          <w:numId w:val="6"/>
        </w:numPr>
        <w:shd w:val="clear" w:color="auto" w:fill="FFFFFF"/>
        <w:spacing w:before="0" w:beforeAutospacing="0" w:after="0" w:afterAutospacing="0"/>
        <w:jc w:val="both"/>
        <w:rPr>
          <w:rFonts w:asciiTheme="minorHAnsi" w:hAnsiTheme="minorHAnsi" w:cstheme="minorHAnsi"/>
          <w:color w:val="222222"/>
        </w:rPr>
      </w:pPr>
      <w:r w:rsidRPr="00013170">
        <w:rPr>
          <w:rFonts w:asciiTheme="minorHAnsi" w:hAnsiTheme="minorHAnsi" w:cstheme="minorHAnsi"/>
          <w:b/>
          <w:bCs/>
          <w:color w:val="222222"/>
          <w:lang w:val="en-US"/>
        </w:rPr>
        <w:t>Dr. Habil Khorakiwala</w:t>
      </w:r>
      <w:r w:rsidR="00766ECD">
        <w:rPr>
          <w:rFonts w:asciiTheme="minorHAnsi" w:hAnsiTheme="minorHAnsi" w:cstheme="minorHAnsi"/>
          <w:b/>
          <w:bCs/>
          <w:color w:val="222222"/>
          <w:lang w:val="en-US"/>
        </w:rPr>
        <w:t>,</w:t>
      </w:r>
      <w:r w:rsidR="00766ECD">
        <w:rPr>
          <w:rFonts w:asciiTheme="minorHAnsi" w:hAnsiTheme="minorHAnsi" w:cstheme="minorHAnsi"/>
          <w:color w:val="222222"/>
          <w:lang w:val="en-US"/>
        </w:rPr>
        <w:t> Founder Chairman</w:t>
      </w:r>
      <w:r w:rsidRPr="00013170">
        <w:rPr>
          <w:rFonts w:asciiTheme="minorHAnsi" w:hAnsiTheme="minorHAnsi" w:cstheme="minorHAnsi"/>
          <w:color w:val="222222"/>
          <w:lang w:val="en-US"/>
        </w:rPr>
        <w:t>, Wockhardt Limited</w:t>
      </w:r>
    </w:p>
    <w:p w:rsidR="00013170" w:rsidRPr="00013170" w:rsidRDefault="00013170" w:rsidP="00013170">
      <w:pPr>
        <w:pStyle w:val="gmail-msolistparagraph"/>
        <w:numPr>
          <w:ilvl w:val="0"/>
          <w:numId w:val="6"/>
        </w:numPr>
        <w:shd w:val="clear" w:color="auto" w:fill="FFFFFF"/>
        <w:spacing w:before="0" w:beforeAutospacing="0" w:after="0" w:afterAutospacing="0"/>
        <w:jc w:val="both"/>
        <w:rPr>
          <w:rFonts w:asciiTheme="minorHAnsi" w:hAnsiTheme="minorHAnsi" w:cstheme="minorHAnsi"/>
          <w:color w:val="222222"/>
        </w:rPr>
      </w:pPr>
      <w:r w:rsidRPr="00013170">
        <w:rPr>
          <w:rFonts w:asciiTheme="minorHAnsi" w:hAnsiTheme="minorHAnsi" w:cstheme="minorHAnsi"/>
          <w:b/>
          <w:bCs/>
          <w:color w:val="222222"/>
        </w:rPr>
        <w:t>Mr. Mahesh Sharma,</w:t>
      </w:r>
      <w:r w:rsidRPr="00013170">
        <w:rPr>
          <w:rFonts w:asciiTheme="minorHAnsi" w:hAnsiTheme="minorHAnsi" w:cstheme="minorHAnsi"/>
          <w:color w:val="222222"/>
        </w:rPr>
        <w:t> MD &amp; CEO, SBI L</w:t>
      </w:r>
      <w:bookmarkStart w:id="0" w:name="_GoBack"/>
      <w:bookmarkEnd w:id="0"/>
      <w:r w:rsidRPr="00013170">
        <w:rPr>
          <w:rFonts w:asciiTheme="minorHAnsi" w:hAnsiTheme="minorHAnsi" w:cstheme="minorHAnsi"/>
          <w:color w:val="222222"/>
        </w:rPr>
        <w:t>ife Insurance Co. Ltd.</w:t>
      </w:r>
    </w:p>
    <w:p w:rsidR="00013170" w:rsidRPr="00013170" w:rsidRDefault="00013170" w:rsidP="00013170">
      <w:pPr>
        <w:pStyle w:val="gmail-msolistparagraph"/>
        <w:numPr>
          <w:ilvl w:val="0"/>
          <w:numId w:val="6"/>
        </w:numPr>
        <w:shd w:val="clear" w:color="auto" w:fill="FFFFFF"/>
        <w:spacing w:before="0" w:beforeAutospacing="0" w:after="0" w:afterAutospacing="0"/>
        <w:jc w:val="both"/>
        <w:rPr>
          <w:rFonts w:asciiTheme="minorHAnsi" w:hAnsiTheme="minorHAnsi" w:cstheme="minorHAnsi"/>
          <w:color w:val="222222"/>
        </w:rPr>
      </w:pPr>
      <w:r w:rsidRPr="00013170">
        <w:rPr>
          <w:rFonts w:asciiTheme="minorHAnsi" w:hAnsiTheme="minorHAnsi" w:cstheme="minorHAnsi"/>
          <w:b/>
          <w:bCs/>
          <w:color w:val="222222"/>
          <w:lang w:val="en-US"/>
        </w:rPr>
        <w:t>Dr. Akhil Shahani</w:t>
      </w:r>
      <w:r w:rsidRPr="00013170">
        <w:rPr>
          <w:rFonts w:asciiTheme="minorHAnsi" w:hAnsiTheme="minorHAnsi" w:cstheme="minorHAnsi"/>
          <w:color w:val="222222"/>
          <w:lang w:val="en-US"/>
        </w:rPr>
        <w:t>, Managing Director, Shahani Group</w:t>
      </w:r>
    </w:p>
    <w:p w:rsidR="00013170" w:rsidRPr="00013170" w:rsidRDefault="00013170" w:rsidP="00013170">
      <w:pPr>
        <w:pStyle w:val="gmail-msolistparagraph"/>
        <w:numPr>
          <w:ilvl w:val="0"/>
          <w:numId w:val="6"/>
        </w:numPr>
        <w:shd w:val="clear" w:color="auto" w:fill="FFFFFF"/>
        <w:spacing w:before="0" w:beforeAutospacing="0" w:after="0" w:afterAutospacing="0"/>
        <w:jc w:val="both"/>
        <w:rPr>
          <w:rFonts w:asciiTheme="minorHAnsi" w:hAnsiTheme="minorHAnsi" w:cstheme="minorHAnsi"/>
          <w:color w:val="222222"/>
        </w:rPr>
      </w:pPr>
      <w:r w:rsidRPr="00013170">
        <w:rPr>
          <w:rFonts w:asciiTheme="minorHAnsi" w:hAnsiTheme="minorHAnsi" w:cstheme="minorHAnsi"/>
          <w:b/>
          <w:bCs/>
          <w:color w:val="222222"/>
          <w:lang w:val="en-US"/>
        </w:rPr>
        <w:t>Mr. Sanjay Datta</w:t>
      </w:r>
      <w:r w:rsidRPr="00013170">
        <w:rPr>
          <w:rFonts w:asciiTheme="minorHAnsi" w:hAnsiTheme="minorHAnsi" w:cstheme="minorHAnsi"/>
          <w:color w:val="222222"/>
          <w:lang w:val="en-US"/>
        </w:rPr>
        <w:t>, Chief-Underwriting, Reinsurance &amp; Claims, ICICI Lombard General Insurance Co. Ltd.</w:t>
      </w:r>
    </w:p>
    <w:p w:rsidR="00013170" w:rsidRPr="00013170" w:rsidRDefault="00013170" w:rsidP="00013170">
      <w:pPr>
        <w:pStyle w:val="gmail-msolistparagraph"/>
        <w:shd w:val="clear" w:color="auto" w:fill="FFFFFF"/>
        <w:spacing w:before="0" w:beforeAutospacing="0" w:after="0" w:afterAutospacing="0"/>
        <w:ind w:left="360"/>
        <w:jc w:val="both"/>
        <w:rPr>
          <w:rFonts w:asciiTheme="minorHAnsi" w:hAnsiTheme="minorHAnsi" w:cstheme="minorHAnsi"/>
          <w:color w:val="222222"/>
        </w:rPr>
      </w:pPr>
      <w:r w:rsidRPr="00013170">
        <w:rPr>
          <w:rFonts w:asciiTheme="minorHAnsi" w:hAnsiTheme="minorHAnsi" w:cstheme="minorHAnsi"/>
          <w:color w:val="222222"/>
        </w:rPr>
        <w:t> </w:t>
      </w:r>
    </w:p>
    <w:p w:rsidR="00013170" w:rsidRPr="00013170" w:rsidRDefault="00013170" w:rsidP="00013170">
      <w:pPr>
        <w:pStyle w:val="NormalWeb"/>
        <w:shd w:val="clear" w:color="auto" w:fill="FFFFFF"/>
        <w:spacing w:before="0" w:beforeAutospacing="0" w:after="0" w:afterAutospacing="0"/>
        <w:jc w:val="both"/>
        <w:rPr>
          <w:rFonts w:asciiTheme="minorHAnsi" w:hAnsiTheme="minorHAnsi" w:cstheme="minorHAnsi"/>
          <w:color w:val="222222"/>
        </w:rPr>
      </w:pPr>
      <w:r w:rsidRPr="00013170">
        <w:rPr>
          <w:rFonts w:asciiTheme="minorHAnsi" w:hAnsiTheme="minorHAnsi" w:cstheme="minorHAnsi"/>
          <w:color w:val="222222"/>
        </w:rPr>
        <w:t>The objective of this conclave is to gather views and suggestions from business leaders that could bring about transformative development considering current issues for speedy recovery of the economy post the pandemic.</w:t>
      </w:r>
    </w:p>
    <w:p w:rsidR="00013170" w:rsidRPr="00013170" w:rsidRDefault="00013170" w:rsidP="00013170">
      <w:pPr>
        <w:pStyle w:val="NormalWeb"/>
        <w:shd w:val="clear" w:color="auto" w:fill="FFFFFF"/>
        <w:spacing w:before="0" w:beforeAutospacing="0" w:after="0" w:afterAutospacing="0"/>
        <w:jc w:val="both"/>
        <w:rPr>
          <w:rFonts w:asciiTheme="minorHAnsi" w:hAnsiTheme="minorHAnsi" w:cstheme="minorHAnsi"/>
          <w:color w:val="222222"/>
        </w:rPr>
      </w:pPr>
      <w:r w:rsidRPr="00013170">
        <w:rPr>
          <w:rFonts w:asciiTheme="minorHAnsi" w:hAnsiTheme="minorHAnsi" w:cstheme="minorHAnsi"/>
          <w:color w:val="222222"/>
        </w:rPr>
        <w:t> </w:t>
      </w:r>
    </w:p>
    <w:p w:rsidR="00013170" w:rsidRPr="00013170" w:rsidRDefault="00013170" w:rsidP="00013170">
      <w:pPr>
        <w:pStyle w:val="NormalWeb"/>
        <w:shd w:val="clear" w:color="auto" w:fill="FFFFFF"/>
        <w:spacing w:before="0" w:beforeAutospacing="0" w:after="0" w:afterAutospacing="0"/>
        <w:jc w:val="both"/>
        <w:rPr>
          <w:rFonts w:asciiTheme="minorHAnsi" w:hAnsiTheme="minorHAnsi" w:cstheme="minorHAnsi"/>
          <w:color w:val="222222"/>
        </w:rPr>
      </w:pPr>
      <w:r w:rsidRPr="00013170">
        <w:rPr>
          <w:rFonts w:asciiTheme="minorHAnsi" w:hAnsiTheme="minorHAnsi" w:cstheme="minorHAnsi"/>
          <w:color w:val="000000"/>
        </w:rPr>
        <w:t>We invite you to attend the online conclave to listen to our esteemed speakers and explore growth strategies for your business post pandemic. </w:t>
      </w:r>
    </w:p>
    <w:p w:rsidR="00013170" w:rsidRPr="00013170" w:rsidRDefault="00013170" w:rsidP="00013170">
      <w:pPr>
        <w:pStyle w:val="NormalWeb"/>
        <w:shd w:val="clear" w:color="auto" w:fill="FFFFFF"/>
        <w:spacing w:before="0" w:beforeAutospacing="0" w:after="0" w:afterAutospacing="0"/>
        <w:jc w:val="both"/>
        <w:rPr>
          <w:rFonts w:asciiTheme="minorHAnsi" w:hAnsiTheme="minorHAnsi" w:cstheme="minorHAnsi"/>
          <w:color w:val="222222"/>
        </w:rPr>
      </w:pPr>
      <w:r w:rsidRPr="00013170">
        <w:rPr>
          <w:rFonts w:asciiTheme="minorHAnsi" w:hAnsiTheme="minorHAnsi" w:cstheme="minorHAnsi"/>
          <w:color w:val="000000"/>
        </w:rPr>
        <w:t> </w:t>
      </w:r>
    </w:p>
    <w:p w:rsidR="00013170" w:rsidRPr="00013170" w:rsidRDefault="00013170" w:rsidP="00013170">
      <w:pPr>
        <w:pStyle w:val="NormalWeb"/>
        <w:shd w:val="clear" w:color="auto" w:fill="FFFFFF"/>
        <w:spacing w:before="0" w:beforeAutospacing="0" w:after="0" w:afterAutospacing="0"/>
        <w:jc w:val="both"/>
        <w:rPr>
          <w:rFonts w:asciiTheme="minorHAnsi" w:hAnsiTheme="minorHAnsi" w:cstheme="minorHAnsi"/>
          <w:color w:val="222222"/>
        </w:rPr>
      </w:pPr>
      <w:r w:rsidRPr="00013170">
        <w:rPr>
          <w:rFonts w:asciiTheme="minorHAnsi" w:hAnsiTheme="minorHAnsi" w:cstheme="minorHAnsi"/>
          <w:b/>
          <w:bCs/>
          <w:color w:val="000000"/>
        </w:rPr>
        <w:t>There is no participation fee. However, access is only through registration. </w:t>
      </w:r>
    </w:p>
    <w:p w:rsidR="00013170" w:rsidRPr="00013170" w:rsidRDefault="00013170" w:rsidP="00013170">
      <w:pPr>
        <w:pStyle w:val="NormalWeb"/>
        <w:shd w:val="clear" w:color="auto" w:fill="FFFFFF"/>
        <w:spacing w:before="0" w:beforeAutospacing="0" w:after="0" w:afterAutospacing="0"/>
        <w:jc w:val="both"/>
        <w:rPr>
          <w:rFonts w:asciiTheme="minorHAnsi" w:hAnsiTheme="minorHAnsi" w:cstheme="minorHAnsi"/>
          <w:color w:val="222222"/>
        </w:rPr>
      </w:pPr>
      <w:r w:rsidRPr="00013170">
        <w:rPr>
          <w:rFonts w:asciiTheme="minorHAnsi" w:hAnsiTheme="minorHAnsi" w:cstheme="minorHAnsi"/>
          <w:color w:val="000000"/>
        </w:rPr>
        <w:t> </w:t>
      </w:r>
    </w:p>
    <w:p w:rsidR="00013170" w:rsidRPr="00013170" w:rsidRDefault="00013170" w:rsidP="00013170">
      <w:pPr>
        <w:pStyle w:val="NormalWeb"/>
        <w:shd w:val="clear" w:color="auto" w:fill="FFFFFF"/>
        <w:spacing w:before="0" w:beforeAutospacing="0" w:after="0" w:afterAutospacing="0"/>
        <w:jc w:val="both"/>
        <w:rPr>
          <w:rFonts w:asciiTheme="minorHAnsi" w:hAnsiTheme="minorHAnsi" w:cstheme="minorHAnsi"/>
          <w:color w:val="222222"/>
        </w:rPr>
      </w:pPr>
      <w:r w:rsidRPr="00013170">
        <w:rPr>
          <w:rFonts w:asciiTheme="minorHAnsi" w:hAnsiTheme="minorHAnsi" w:cstheme="minorHAnsi"/>
          <w:color w:val="000000"/>
        </w:rPr>
        <w:t>To register for the event, use the link: https://www.imcnet.org/events-1689</w:t>
      </w:r>
    </w:p>
    <w:p w:rsidR="00013170" w:rsidRPr="00013170" w:rsidRDefault="00013170" w:rsidP="00013170">
      <w:pPr>
        <w:pStyle w:val="NormalWeb"/>
        <w:shd w:val="clear" w:color="auto" w:fill="FFFFFF"/>
        <w:spacing w:before="0" w:beforeAutospacing="0" w:after="0" w:afterAutospacing="0"/>
        <w:jc w:val="both"/>
        <w:rPr>
          <w:rFonts w:asciiTheme="minorHAnsi" w:hAnsiTheme="minorHAnsi" w:cstheme="minorHAnsi"/>
          <w:color w:val="222222"/>
        </w:rPr>
      </w:pPr>
      <w:r w:rsidRPr="00013170">
        <w:rPr>
          <w:rFonts w:asciiTheme="minorHAnsi" w:hAnsiTheme="minorHAnsi" w:cstheme="minorHAnsi"/>
          <w:color w:val="000000"/>
        </w:rPr>
        <w:t> </w:t>
      </w:r>
    </w:p>
    <w:p w:rsidR="00013170" w:rsidRPr="00013170" w:rsidRDefault="00013170" w:rsidP="00013170">
      <w:pPr>
        <w:pStyle w:val="NormalWeb"/>
        <w:shd w:val="clear" w:color="auto" w:fill="FFFFFF"/>
        <w:spacing w:before="0" w:beforeAutospacing="0" w:after="0" w:afterAutospacing="0"/>
        <w:jc w:val="both"/>
        <w:rPr>
          <w:rFonts w:asciiTheme="minorHAnsi" w:hAnsiTheme="minorHAnsi" w:cstheme="minorHAnsi"/>
          <w:color w:val="222222"/>
        </w:rPr>
      </w:pPr>
      <w:r w:rsidRPr="00013170">
        <w:rPr>
          <w:rFonts w:asciiTheme="minorHAnsi" w:hAnsiTheme="minorHAnsi" w:cstheme="minorHAnsi"/>
          <w:color w:val="000000"/>
        </w:rPr>
        <w:t>For more details and help in registration, you may contact Mr Nitin Bhapkar at </w:t>
      </w:r>
      <w:hyperlink r:id="rId5" w:tgtFrame="_blank" w:history="1">
        <w:r w:rsidRPr="00013170">
          <w:rPr>
            <w:rStyle w:val="Hyperlink"/>
            <w:rFonts w:asciiTheme="minorHAnsi" w:hAnsiTheme="minorHAnsi" w:cstheme="minorHAnsi"/>
            <w:color w:val="000000"/>
          </w:rPr>
          <w:t>nitin.bhapkar@imcnet.org</w:t>
        </w:r>
      </w:hyperlink>
      <w:r w:rsidRPr="00013170">
        <w:rPr>
          <w:rFonts w:asciiTheme="minorHAnsi" w:hAnsiTheme="minorHAnsi" w:cstheme="minorHAnsi"/>
          <w:color w:val="000000"/>
        </w:rPr>
        <w:t> or on hand phone +919136031515.</w:t>
      </w:r>
    </w:p>
    <w:p w:rsidR="00013170" w:rsidRPr="00013170" w:rsidRDefault="00013170" w:rsidP="00013170">
      <w:pPr>
        <w:pStyle w:val="NormalWeb"/>
        <w:shd w:val="clear" w:color="auto" w:fill="FFFFFF"/>
        <w:spacing w:before="0" w:beforeAutospacing="0" w:after="0" w:afterAutospacing="0"/>
        <w:jc w:val="both"/>
        <w:rPr>
          <w:rFonts w:asciiTheme="minorHAnsi" w:hAnsiTheme="minorHAnsi" w:cstheme="minorHAnsi"/>
          <w:color w:val="222222"/>
        </w:rPr>
      </w:pPr>
      <w:r w:rsidRPr="00013170">
        <w:rPr>
          <w:rFonts w:asciiTheme="minorHAnsi" w:hAnsiTheme="minorHAnsi" w:cstheme="minorHAnsi"/>
          <w:color w:val="000000"/>
        </w:rPr>
        <w:t> </w:t>
      </w:r>
    </w:p>
    <w:p w:rsidR="00013170" w:rsidRPr="00013170" w:rsidRDefault="00013170" w:rsidP="00013170">
      <w:pPr>
        <w:pStyle w:val="NormalWeb"/>
        <w:shd w:val="clear" w:color="auto" w:fill="FFFFFF"/>
        <w:spacing w:before="0" w:beforeAutospacing="0" w:after="0" w:afterAutospacing="0"/>
        <w:jc w:val="both"/>
        <w:rPr>
          <w:rFonts w:asciiTheme="minorHAnsi" w:hAnsiTheme="minorHAnsi" w:cstheme="minorHAnsi"/>
          <w:color w:val="222222"/>
        </w:rPr>
      </w:pPr>
      <w:r w:rsidRPr="00013170">
        <w:rPr>
          <w:rFonts w:asciiTheme="minorHAnsi" w:hAnsiTheme="minorHAnsi" w:cstheme="minorHAnsi"/>
          <w:b/>
          <w:bCs/>
          <w:color w:val="000000"/>
        </w:rPr>
        <w:t>Upon registration, we will share the zoom login details for participation in the event.</w:t>
      </w:r>
    </w:p>
    <w:p w:rsidR="00013170" w:rsidRPr="00013170" w:rsidRDefault="00013170" w:rsidP="00013170">
      <w:pPr>
        <w:pStyle w:val="NormalWeb"/>
        <w:shd w:val="clear" w:color="auto" w:fill="FFFFFF"/>
        <w:spacing w:before="0" w:beforeAutospacing="0" w:after="0" w:afterAutospacing="0"/>
        <w:jc w:val="both"/>
        <w:rPr>
          <w:rFonts w:asciiTheme="minorHAnsi" w:hAnsiTheme="minorHAnsi" w:cstheme="minorHAnsi"/>
          <w:color w:val="222222"/>
        </w:rPr>
      </w:pPr>
      <w:r w:rsidRPr="00013170">
        <w:rPr>
          <w:rFonts w:asciiTheme="minorHAnsi" w:hAnsiTheme="minorHAnsi" w:cstheme="minorHAnsi"/>
          <w:color w:val="000000"/>
        </w:rPr>
        <w:t> </w:t>
      </w:r>
    </w:p>
    <w:p w:rsidR="00013170" w:rsidRPr="00013170" w:rsidRDefault="00013170" w:rsidP="00013170">
      <w:pPr>
        <w:pStyle w:val="NormalWeb"/>
        <w:shd w:val="clear" w:color="auto" w:fill="FFFFFF"/>
        <w:spacing w:before="0" w:beforeAutospacing="0" w:after="0" w:afterAutospacing="0"/>
        <w:jc w:val="both"/>
        <w:rPr>
          <w:rFonts w:asciiTheme="minorHAnsi" w:hAnsiTheme="minorHAnsi" w:cstheme="minorHAnsi"/>
          <w:color w:val="222222"/>
        </w:rPr>
      </w:pPr>
      <w:r w:rsidRPr="00013170">
        <w:rPr>
          <w:rFonts w:asciiTheme="minorHAnsi" w:hAnsiTheme="minorHAnsi" w:cstheme="minorHAnsi"/>
          <w:color w:val="000000"/>
        </w:rPr>
        <w:t>We do hope you will be able to seize this opportunity and participate on June 14, 2022.</w:t>
      </w:r>
    </w:p>
    <w:p w:rsidR="00013170" w:rsidRPr="00013170" w:rsidRDefault="00013170" w:rsidP="00013170">
      <w:pPr>
        <w:pStyle w:val="NormalWeb"/>
        <w:shd w:val="clear" w:color="auto" w:fill="FFFFFF"/>
        <w:spacing w:before="0" w:beforeAutospacing="0" w:after="0" w:afterAutospacing="0"/>
        <w:jc w:val="both"/>
        <w:rPr>
          <w:rFonts w:asciiTheme="minorHAnsi" w:hAnsiTheme="minorHAnsi" w:cstheme="minorHAnsi"/>
          <w:color w:val="222222"/>
        </w:rPr>
      </w:pPr>
      <w:r w:rsidRPr="00013170">
        <w:rPr>
          <w:rFonts w:asciiTheme="minorHAnsi" w:hAnsiTheme="minorHAnsi" w:cstheme="minorHAnsi"/>
          <w:color w:val="000000"/>
        </w:rPr>
        <w:t> </w:t>
      </w:r>
    </w:p>
    <w:p w:rsidR="00013170" w:rsidRPr="00013170" w:rsidRDefault="00013170" w:rsidP="00013170">
      <w:pPr>
        <w:pStyle w:val="NormalWeb"/>
        <w:shd w:val="clear" w:color="auto" w:fill="FFFFFF"/>
        <w:spacing w:before="0" w:beforeAutospacing="0" w:after="0" w:afterAutospacing="0"/>
        <w:jc w:val="both"/>
        <w:rPr>
          <w:rFonts w:asciiTheme="minorHAnsi" w:hAnsiTheme="minorHAnsi" w:cstheme="minorHAnsi"/>
          <w:color w:val="222222"/>
        </w:rPr>
      </w:pPr>
      <w:r w:rsidRPr="00013170">
        <w:rPr>
          <w:rFonts w:asciiTheme="minorHAnsi" w:hAnsiTheme="minorHAnsi" w:cstheme="minorHAnsi"/>
          <w:color w:val="000000"/>
        </w:rPr>
        <w:t>Regards,</w:t>
      </w:r>
      <w:bookmarkStart w:id="1" w:name="m_4828011813491238909__GoBack"/>
      <w:bookmarkEnd w:id="1"/>
    </w:p>
    <w:p w:rsidR="00013170" w:rsidRPr="00013170" w:rsidRDefault="00013170" w:rsidP="00013170">
      <w:pPr>
        <w:pStyle w:val="NormalWeb"/>
        <w:shd w:val="clear" w:color="auto" w:fill="FFFFFF"/>
        <w:spacing w:before="0" w:beforeAutospacing="0" w:after="0" w:afterAutospacing="0"/>
        <w:jc w:val="both"/>
        <w:rPr>
          <w:rFonts w:asciiTheme="minorHAnsi" w:hAnsiTheme="minorHAnsi" w:cstheme="minorHAnsi"/>
          <w:color w:val="222222"/>
        </w:rPr>
      </w:pPr>
      <w:r w:rsidRPr="00013170">
        <w:rPr>
          <w:rFonts w:asciiTheme="minorHAnsi" w:hAnsiTheme="minorHAnsi" w:cstheme="minorHAnsi"/>
          <w:color w:val="000000"/>
        </w:rPr>
        <w:t> </w:t>
      </w:r>
    </w:p>
    <w:p w:rsidR="00013170" w:rsidRPr="00013170" w:rsidRDefault="00013170" w:rsidP="00013170">
      <w:pPr>
        <w:pStyle w:val="NormalWeb"/>
        <w:shd w:val="clear" w:color="auto" w:fill="FFFFFF"/>
        <w:spacing w:before="0" w:beforeAutospacing="0" w:after="0" w:afterAutospacing="0"/>
        <w:jc w:val="both"/>
        <w:rPr>
          <w:rFonts w:asciiTheme="minorHAnsi" w:hAnsiTheme="minorHAnsi" w:cstheme="minorHAnsi"/>
          <w:color w:val="222222"/>
        </w:rPr>
      </w:pPr>
      <w:r w:rsidRPr="00013170">
        <w:rPr>
          <w:rFonts w:asciiTheme="minorHAnsi" w:hAnsiTheme="minorHAnsi" w:cstheme="minorHAnsi"/>
          <w:b/>
          <w:bCs/>
          <w:color w:val="000000"/>
        </w:rPr>
        <w:t>Ajit Mangrulkar</w:t>
      </w:r>
    </w:p>
    <w:p w:rsidR="00013170" w:rsidRPr="00013170" w:rsidRDefault="00013170" w:rsidP="00013170">
      <w:pPr>
        <w:pStyle w:val="NormalWeb"/>
        <w:shd w:val="clear" w:color="auto" w:fill="FFFFFF"/>
        <w:spacing w:before="0" w:beforeAutospacing="0" w:after="0" w:afterAutospacing="0"/>
        <w:jc w:val="both"/>
        <w:rPr>
          <w:rFonts w:asciiTheme="minorHAnsi" w:hAnsiTheme="minorHAnsi" w:cstheme="minorHAnsi"/>
          <w:color w:val="222222"/>
        </w:rPr>
      </w:pPr>
      <w:r w:rsidRPr="00013170">
        <w:rPr>
          <w:rFonts w:asciiTheme="minorHAnsi" w:hAnsiTheme="minorHAnsi" w:cstheme="minorHAnsi"/>
          <w:b/>
          <w:bCs/>
          <w:color w:val="000000"/>
        </w:rPr>
        <w:t>Director General</w:t>
      </w:r>
    </w:p>
    <w:p w:rsidR="00483F39" w:rsidRPr="00013170" w:rsidRDefault="00483F39" w:rsidP="00013170">
      <w:pPr>
        <w:spacing w:after="0" w:line="240" w:lineRule="auto"/>
        <w:jc w:val="both"/>
        <w:rPr>
          <w:rFonts w:cstheme="minorHAnsi"/>
          <w:sz w:val="24"/>
          <w:szCs w:val="24"/>
        </w:rPr>
      </w:pPr>
    </w:p>
    <w:sectPr w:rsidR="00483F39" w:rsidRPr="000131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24C1"/>
    <w:multiLevelType w:val="hybridMultilevel"/>
    <w:tmpl w:val="95C2B3E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0F513EB9"/>
    <w:multiLevelType w:val="hybridMultilevel"/>
    <w:tmpl w:val="F334A628"/>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110E79EA"/>
    <w:multiLevelType w:val="hybridMultilevel"/>
    <w:tmpl w:val="263AE4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9130283"/>
    <w:multiLevelType w:val="hybridMultilevel"/>
    <w:tmpl w:val="36D6136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5ABB7977"/>
    <w:multiLevelType w:val="hybridMultilevel"/>
    <w:tmpl w:val="D07013D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6DE15C2"/>
    <w:multiLevelType w:val="hybridMultilevel"/>
    <w:tmpl w:val="E7A08CA2"/>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67D80AC6"/>
    <w:multiLevelType w:val="hybridMultilevel"/>
    <w:tmpl w:val="ECB47894"/>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30"/>
    <w:rsid w:val="00013170"/>
    <w:rsid w:val="00024B40"/>
    <w:rsid w:val="0012439F"/>
    <w:rsid w:val="001717E7"/>
    <w:rsid w:val="001D4150"/>
    <w:rsid w:val="001E28FE"/>
    <w:rsid w:val="00284FF4"/>
    <w:rsid w:val="00363154"/>
    <w:rsid w:val="003F7BA9"/>
    <w:rsid w:val="00414438"/>
    <w:rsid w:val="00483F39"/>
    <w:rsid w:val="004B5C4B"/>
    <w:rsid w:val="00541C18"/>
    <w:rsid w:val="00597499"/>
    <w:rsid w:val="00755F0F"/>
    <w:rsid w:val="00766ECD"/>
    <w:rsid w:val="00774F93"/>
    <w:rsid w:val="0078036F"/>
    <w:rsid w:val="00822854"/>
    <w:rsid w:val="0082345A"/>
    <w:rsid w:val="00876E24"/>
    <w:rsid w:val="009E2233"/>
    <w:rsid w:val="00DC4B1A"/>
    <w:rsid w:val="00E136FB"/>
    <w:rsid w:val="00E31830"/>
    <w:rsid w:val="00ED3B82"/>
    <w:rsid w:val="00EF4E1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79DB0-CEFF-4E85-8382-EAB800AA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83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E31830"/>
    <w:rPr>
      <w:color w:val="0000FF"/>
      <w:u w:val="single"/>
    </w:rPr>
  </w:style>
  <w:style w:type="paragraph" w:styleId="NoSpacing">
    <w:name w:val="No Spacing"/>
    <w:link w:val="NoSpacingChar"/>
    <w:uiPriority w:val="1"/>
    <w:qFormat/>
    <w:rsid w:val="00755F0F"/>
    <w:pPr>
      <w:spacing w:after="0" w:line="240" w:lineRule="auto"/>
    </w:pPr>
    <w:rPr>
      <w:lang w:val="en-US"/>
    </w:rPr>
  </w:style>
  <w:style w:type="paragraph" w:styleId="ListParagraph">
    <w:name w:val="List Paragraph"/>
    <w:basedOn w:val="Normal"/>
    <w:uiPriority w:val="34"/>
    <w:qFormat/>
    <w:rsid w:val="00284FF4"/>
    <w:pPr>
      <w:spacing w:after="200" w:line="276" w:lineRule="auto"/>
      <w:ind w:left="720"/>
      <w:contextualSpacing/>
    </w:pPr>
    <w:rPr>
      <w:lang w:val="en-US"/>
    </w:rPr>
  </w:style>
  <w:style w:type="character" w:customStyle="1" w:styleId="NoSpacingChar">
    <w:name w:val="No Spacing Char"/>
    <w:link w:val="NoSpacing"/>
    <w:uiPriority w:val="1"/>
    <w:locked/>
    <w:rsid w:val="00284FF4"/>
    <w:rPr>
      <w:lang w:val="en-US"/>
    </w:rPr>
  </w:style>
  <w:style w:type="paragraph" w:customStyle="1" w:styleId="gmail-msonospacing">
    <w:name w:val="gmail-msonospacing"/>
    <w:basedOn w:val="Normal"/>
    <w:rsid w:val="0001317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gmail-msolistparagraph">
    <w:name w:val="gmail-msolistparagraph"/>
    <w:basedOn w:val="Normal"/>
    <w:rsid w:val="0001317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gmail-msohyperlink">
    <w:name w:val="gmail-msohyperlink"/>
    <w:basedOn w:val="DefaultParagraphFont"/>
    <w:rsid w:val="00013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22433">
      <w:bodyDiv w:val="1"/>
      <w:marLeft w:val="0"/>
      <w:marRight w:val="0"/>
      <w:marTop w:val="0"/>
      <w:marBottom w:val="0"/>
      <w:divBdr>
        <w:top w:val="none" w:sz="0" w:space="0" w:color="auto"/>
        <w:left w:val="none" w:sz="0" w:space="0" w:color="auto"/>
        <w:bottom w:val="none" w:sz="0" w:space="0" w:color="auto"/>
        <w:right w:val="none" w:sz="0" w:space="0" w:color="auto"/>
      </w:divBdr>
    </w:div>
    <w:div w:id="808593533">
      <w:bodyDiv w:val="1"/>
      <w:marLeft w:val="0"/>
      <w:marRight w:val="0"/>
      <w:marTop w:val="0"/>
      <w:marBottom w:val="0"/>
      <w:divBdr>
        <w:top w:val="none" w:sz="0" w:space="0" w:color="auto"/>
        <w:left w:val="none" w:sz="0" w:space="0" w:color="auto"/>
        <w:bottom w:val="none" w:sz="0" w:space="0" w:color="auto"/>
        <w:right w:val="none" w:sz="0" w:space="0" w:color="auto"/>
      </w:divBdr>
    </w:div>
    <w:div w:id="916549868">
      <w:bodyDiv w:val="1"/>
      <w:marLeft w:val="0"/>
      <w:marRight w:val="0"/>
      <w:marTop w:val="0"/>
      <w:marBottom w:val="0"/>
      <w:divBdr>
        <w:top w:val="none" w:sz="0" w:space="0" w:color="auto"/>
        <w:left w:val="none" w:sz="0" w:space="0" w:color="auto"/>
        <w:bottom w:val="none" w:sz="0" w:space="0" w:color="auto"/>
        <w:right w:val="none" w:sz="0" w:space="0" w:color="auto"/>
      </w:divBdr>
    </w:div>
    <w:div w:id="1156072318">
      <w:bodyDiv w:val="1"/>
      <w:marLeft w:val="0"/>
      <w:marRight w:val="0"/>
      <w:marTop w:val="0"/>
      <w:marBottom w:val="0"/>
      <w:divBdr>
        <w:top w:val="none" w:sz="0" w:space="0" w:color="auto"/>
        <w:left w:val="none" w:sz="0" w:space="0" w:color="auto"/>
        <w:bottom w:val="none" w:sz="0" w:space="0" w:color="auto"/>
        <w:right w:val="none" w:sz="0" w:space="0" w:color="auto"/>
      </w:divBdr>
    </w:div>
    <w:div w:id="1630941460">
      <w:bodyDiv w:val="1"/>
      <w:marLeft w:val="0"/>
      <w:marRight w:val="0"/>
      <w:marTop w:val="0"/>
      <w:marBottom w:val="0"/>
      <w:divBdr>
        <w:top w:val="none" w:sz="0" w:space="0" w:color="auto"/>
        <w:left w:val="none" w:sz="0" w:space="0" w:color="auto"/>
        <w:bottom w:val="none" w:sz="0" w:space="0" w:color="auto"/>
        <w:right w:val="none" w:sz="0" w:space="0" w:color="auto"/>
      </w:divBdr>
    </w:div>
    <w:div w:id="1632514862">
      <w:bodyDiv w:val="1"/>
      <w:marLeft w:val="0"/>
      <w:marRight w:val="0"/>
      <w:marTop w:val="0"/>
      <w:marBottom w:val="0"/>
      <w:divBdr>
        <w:top w:val="none" w:sz="0" w:space="0" w:color="auto"/>
        <w:left w:val="none" w:sz="0" w:space="0" w:color="auto"/>
        <w:bottom w:val="none" w:sz="0" w:space="0" w:color="auto"/>
        <w:right w:val="none" w:sz="0" w:space="0" w:color="auto"/>
      </w:divBdr>
    </w:div>
    <w:div w:id="171396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tin.bhapkar@imcne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NITIN</dc:creator>
  <cp:keywords/>
  <dc:description/>
  <cp:lastModifiedBy>IMC-19</cp:lastModifiedBy>
  <cp:revision>14</cp:revision>
  <dcterms:created xsi:type="dcterms:W3CDTF">2022-05-26T10:38:00Z</dcterms:created>
  <dcterms:modified xsi:type="dcterms:W3CDTF">2022-06-13T05:45:00Z</dcterms:modified>
</cp:coreProperties>
</file>